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第</w:t>
            </w:r>
            <w:r w:rsidRPr="00564DF4">
              <w:rPr>
                <w:rFonts w:ascii="inherit" w:eastAsia="宋体" w:hAnsi="inherit" w:cs="Arial"/>
                <w:b/>
                <w:bCs/>
                <w:kern w:val="0"/>
                <w:sz w:val="23"/>
                <w:szCs w:val="23"/>
              </w:rPr>
              <w:t xml:space="preserve"> 1 </w:t>
            </w:r>
            <w:r w:rsidRPr="00564DF4">
              <w:rPr>
                <w:rFonts w:ascii="inherit" w:eastAsia="宋体" w:hAnsi="inherit" w:cs="Arial"/>
                <w:b/>
                <w:bCs/>
                <w:kern w:val="0"/>
                <w:sz w:val="23"/>
                <w:szCs w:val="23"/>
              </w:rPr>
              <w:t>条，共</w:t>
            </w:r>
            <w:r w:rsidRPr="00564DF4">
              <w:rPr>
                <w:rFonts w:ascii="inherit" w:eastAsia="宋体" w:hAnsi="inherit" w:cs="Arial"/>
                <w:b/>
                <w:bCs/>
                <w:kern w:val="0"/>
                <w:sz w:val="23"/>
                <w:szCs w:val="23"/>
              </w:rPr>
              <w:t xml:space="preserve"> 1 </w:t>
            </w:r>
            <w:r w:rsidRPr="00564DF4">
              <w:rPr>
                <w:rFonts w:ascii="inherit" w:eastAsia="宋体" w:hAnsi="inherit" w:cs="Arial"/>
                <w:b/>
                <w:bCs/>
                <w:kern w:val="0"/>
                <w:sz w:val="23"/>
                <w:szCs w:val="23"/>
              </w:rPr>
              <w:t>条</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标题</w:t>
            </w:r>
            <w:r w:rsidRPr="00564DF4">
              <w:rPr>
                <w:rFonts w:ascii="inherit" w:eastAsia="宋体" w:hAnsi="inherit" w:cs="Arial"/>
                <w:b/>
                <w:bCs/>
                <w:kern w:val="0"/>
                <w:sz w:val="23"/>
                <w:szCs w:val="23"/>
              </w:rPr>
              <w:t>:</w:t>
            </w:r>
            <w:r w:rsidRPr="00564DF4">
              <w:rPr>
                <w:rFonts w:ascii="inherit" w:eastAsia="宋体" w:hAnsi="inherit" w:cs="Arial"/>
                <w:kern w:val="0"/>
                <w:sz w:val="23"/>
                <w:szCs w:val="23"/>
              </w:rPr>
              <w:t> FIRST-PRINCIPLES CALCULATION OF THERMAL AND OPTICAL PROPERTIES OF MOLYBDENUM DISULFIDE</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作者</w:t>
            </w:r>
            <w:r w:rsidRPr="00564DF4">
              <w:rPr>
                <w:rFonts w:ascii="inherit" w:eastAsia="宋体" w:hAnsi="inherit" w:cs="Arial"/>
                <w:b/>
                <w:bCs/>
                <w:kern w:val="0"/>
                <w:sz w:val="23"/>
                <w:szCs w:val="23"/>
              </w:rPr>
              <w:t>:</w:t>
            </w:r>
            <w:r w:rsidRPr="00564DF4">
              <w:rPr>
                <w:rFonts w:ascii="inherit" w:eastAsia="宋体" w:hAnsi="inherit" w:cs="Arial"/>
                <w:kern w:val="0"/>
                <w:sz w:val="23"/>
                <w:szCs w:val="23"/>
              </w:rPr>
              <w:t xml:space="preserve"> Wang, JF (Wang, </w:t>
            </w:r>
            <w:proofErr w:type="spellStart"/>
            <w:r w:rsidRPr="00564DF4">
              <w:rPr>
                <w:rFonts w:ascii="inherit" w:eastAsia="宋体" w:hAnsi="inherit" w:cs="Arial"/>
                <w:kern w:val="0"/>
                <w:sz w:val="23"/>
                <w:szCs w:val="23"/>
              </w:rPr>
              <w:t>Jifen</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Xie</w:t>
            </w:r>
            <w:proofErr w:type="spellEnd"/>
            <w:r w:rsidRPr="00564DF4">
              <w:rPr>
                <w:rFonts w:ascii="inherit" w:eastAsia="宋体" w:hAnsi="inherit" w:cs="Arial"/>
                <w:kern w:val="0"/>
                <w:sz w:val="23"/>
                <w:szCs w:val="23"/>
              </w:rPr>
              <w:t>, HQ (</w:t>
            </w:r>
            <w:proofErr w:type="spellStart"/>
            <w:r w:rsidRPr="00564DF4">
              <w:rPr>
                <w:rFonts w:ascii="inherit" w:eastAsia="宋体" w:hAnsi="inherit" w:cs="Arial"/>
                <w:kern w:val="0"/>
                <w:sz w:val="23"/>
                <w:szCs w:val="23"/>
              </w:rPr>
              <w:t>Xie</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Huaqing</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Guo</w:t>
            </w:r>
            <w:proofErr w:type="spellEnd"/>
            <w:r w:rsidRPr="00564DF4">
              <w:rPr>
                <w:rFonts w:ascii="inherit" w:eastAsia="宋体" w:hAnsi="inherit" w:cs="Arial"/>
                <w:kern w:val="0"/>
                <w:sz w:val="23"/>
                <w:szCs w:val="23"/>
              </w:rPr>
              <w:t>, ZX (</w:t>
            </w:r>
            <w:proofErr w:type="spellStart"/>
            <w:r w:rsidRPr="00564DF4">
              <w:rPr>
                <w:rFonts w:ascii="inherit" w:eastAsia="宋体" w:hAnsi="inherit" w:cs="Arial"/>
                <w:kern w:val="0"/>
                <w:sz w:val="23"/>
                <w:szCs w:val="23"/>
              </w:rPr>
              <w:t>Guo</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Zhixiong</w:t>
            </w:r>
            <w:proofErr w:type="spellEnd"/>
            <w:r w:rsidRPr="00564DF4">
              <w:rPr>
                <w:rFonts w:ascii="inherit" w:eastAsia="宋体" w:hAnsi="inherit" w:cs="Arial"/>
                <w:kern w:val="0"/>
                <w:sz w:val="23"/>
                <w:szCs w:val="23"/>
              </w:rPr>
              <w:t>)</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来源出版物</w:t>
            </w:r>
            <w:r w:rsidRPr="00564DF4">
              <w:rPr>
                <w:rFonts w:ascii="inherit" w:eastAsia="宋体" w:hAnsi="inherit" w:cs="Arial"/>
                <w:b/>
                <w:bCs/>
                <w:kern w:val="0"/>
                <w:sz w:val="23"/>
                <w:szCs w:val="23"/>
              </w:rPr>
              <w:t>:</w:t>
            </w:r>
            <w:r w:rsidRPr="00564DF4">
              <w:rPr>
                <w:rFonts w:ascii="inherit" w:eastAsia="宋体" w:hAnsi="inherit" w:cs="Arial"/>
                <w:kern w:val="0"/>
                <w:sz w:val="23"/>
                <w:szCs w:val="23"/>
              </w:rPr>
              <w:t> HEAT TRANSFER RESEARCH  </w:t>
            </w:r>
            <w:r w:rsidRPr="00564DF4">
              <w:rPr>
                <w:rFonts w:ascii="inherit" w:eastAsia="宋体" w:hAnsi="inherit" w:cs="Arial"/>
                <w:b/>
                <w:bCs/>
                <w:kern w:val="0"/>
                <w:sz w:val="23"/>
                <w:szCs w:val="23"/>
              </w:rPr>
              <w:t>卷</w:t>
            </w:r>
            <w:r w:rsidRPr="00564DF4">
              <w:rPr>
                <w:rFonts w:ascii="inherit" w:eastAsia="宋体" w:hAnsi="inherit" w:cs="Arial"/>
                <w:b/>
                <w:bCs/>
                <w:kern w:val="0"/>
                <w:sz w:val="23"/>
                <w:szCs w:val="23"/>
              </w:rPr>
              <w:t>:</w:t>
            </w:r>
            <w:r w:rsidRPr="00564DF4">
              <w:rPr>
                <w:rFonts w:ascii="inherit" w:eastAsia="宋体" w:hAnsi="inherit" w:cs="Arial"/>
                <w:kern w:val="0"/>
                <w:sz w:val="23"/>
                <w:szCs w:val="23"/>
              </w:rPr>
              <w:t> 51  </w:t>
            </w:r>
            <w:r w:rsidRPr="00564DF4">
              <w:rPr>
                <w:rFonts w:ascii="inherit" w:eastAsia="宋体" w:hAnsi="inherit" w:cs="Arial"/>
                <w:b/>
                <w:bCs/>
                <w:kern w:val="0"/>
                <w:sz w:val="23"/>
                <w:szCs w:val="23"/>
              </w:rPr>
              <w:t>期</w:t>
            </w:r>
            <w:r w:rsidRPr="00564DF4">
              <w:rPr>
                <w:rFonts w:ascii="inherit" w:eastAsia="宋体" w:hAnsi="inherit" w:cs="Arial"/>
                <w:b/>
                <w:bCs/>
                <w:kern w:val="0"/>
                <w:sz w:val="23"/>
                <w:szCs w:val="23"/>
              </w:rPr>
              <w:t>:</w:t>
            </w:r>
            <w:r w:rsidRPr="00564DF4">
              <w:rPr>
                <w:rFonts w:ascii="inherit" w:eastAsia="宋体" w:hAnsi="inherit" w:cs="Arial"/>
                <w:kern w:val="0"/>
                <w:sz w:val="23"/>
                <w:szCs w:val="23"/>
              </w:rPr>
              <w:t> 16  </w:t>
            </w:r>
            <w:r w:rsidRPr="00564DF4">
              <w:rPr>
                <w:rFonts w:ascii="inherit" w:eastAsia="宋体" w:hAnsi="inherit" w:cs="Arial"/>
                <w:b/>
                <w:bCs/>
                <w:kern w:val="0"/>
                <w:sz w:val="23"/>
                <w:szCs w:val="23"/>
              </w:rPr>
              <w:t>特刊</w:t>
            </w:r>
            <w:r w:rsidRPr="00564DF4">
              <w:rPr>
                <w:rFonts w:ascii="inherit" w:eastAsia="宋体" w:hAnsi="inherit" w:cs="Arial"/>
                <w:b/>
                <w:bCs/>
                <w:kern w:val="0"/>
                <w:sz w:val="23"/>
                <w:szCs w:val="23"/>
              </w:rPr>
              <w:t>:</w:t>
            </w:r>
            <w:r w:rsidRPr="00564DF4">
              <w:rPr>
                <w:rFonts w:ascii="inherit" w:eastAsia="宋体" w:hAnsi="inherit" w:cs="Arial"/>
                <w:kern w:val="0"/>
                <w:sz w:val="23"/>
                <w:szCs w:val="23"/>
              </w:rPr>
              <w:t> SI  </w:t>
            </w:r>
            <w:r w:rsidRPr="00564DF4">
              <w:rPr>
                <w:rFonts w:ascii="inherit" w:eastAsia="宋体" w:hAnsi="inherit" w:cs="Arial"/>
                <w:b/>
                <w:bCs/>
                <w:kern w:val="0"/>
                <w:sz w:val="23"/>
                <w:szCs w:val="23"/>
              </w:rPr>
              <w:t>页</w:t>
            </w:r>
            <w:r w:rsidRPr="00564DF4">
              <w:rPr>
                <w:rFonts w:ascii="inherit" w:eastAsia="宋体" w:hAnsi="inherit" w:cs="Arial"/>
                <w:b/>
                <w:bCs/>
                <w:kern w:val="0"/>
                <w:sz w:val="23"/>
                <w:szCs w:val="23"/>
              </w:rPr>
              <w:t>:</w:t>
            </w:r>
            <w:r w:rsidRPr="00564DF4">
              <w:rPr>
                <w:rFonts w:ascii="inherit" w:eastAsia="宋体" w:hAnsi="inherit" w:cs="Arial"/>
                <w:kern w:val="0"/>
                <w:sz w:val="23"/>
                <w:szCs w:val="23"/>
              </w:rPr>
              <w:t> 1465-1479  </w:t>
            </w:r>
            <w:r w:rsidRPr="00564DF4">
              <w:rPr>
                <w:rFonts w:ascii="inherit" w:eastAsia="宋体" w:hAnsi="inherit" w:cs="Arial"/>
                <w:b/>
                <w:bCs/>
                <w:kern w:val="0"/>
                <w:sz w:val="23"/>
                <w:szCs w:val="23"/>
              </w:rPr>
              <w:t>DOI:</w:t>
            </w:r>
            <w:r w:rsidRPr="00564DF4">
              <w:rPr>
                <w:rFonts w:ascii="inherit" w:eastAsia="宋体" w:hAnsi="inherit" w:cs="Arial"/>
                <w:kern w:val="0"/>
                <w:sz w:val="23"/>
                <w:szCs w:val="23"/>
              </w:rPr>
              <w:t> 10.1615/HeatTransRes.2020033424  </w:t>
            </w:r>
            <w:r w:rsidRPr="00564DF4">
              <w:rPr>
                <w:rFonts w:ascii="inherit" w:eastAsia="宋体" w:hAnsi="inherit" w:cs="Arial"/>
                <w:b/>
                <w:bCs/>
                <w:kern w:val="0"/>
                <w:sz w:val="23"/>
                <w:szCs w:val="23"/>
              </w:rPr>
              <w:t>出版年</w:t>
            </w:r>
            <w:r w:rsidRPr="00564DF4">
              <w:rPr>
                <w:rFonts w:ascii="inherit" w:eastAsia="宋体" w:hAnsi="inherit" w:cs="Arial"/>
                <w:b/>
                <w:bCs/>
                <w:kern w:val="0"/>
                <w:sz w:val="23"/>
                <w:szCs w:val="23"/>
              </w:rPr>
              <w:t>:</w:t>
            </w:r>
            <w:r w:rsidRPr="00564DF4">
              <w:rPr>
                <w:rFonts w:ascii="inherit" w:eastAsia="宋体" w:hAnsi="inherit" w:cs="Arial"/>
                <w:kern w:val="0"/>
                <w:sz w:val="23"/>
                <w:szCs w:val="23"/>
              </w:rPr>
              <w:t> 2020  </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 xml:space="preserve">Web of Science </w:t>
            </w:r>
            <w:r w:rsidRPr="00564DF4">
              <w:rPr>
                <w:rFonts w:ascii="inherit" w:eastAsia="宋体" w:hAnsi="inherit" w:cs="Arial"/>
                <w:b/>
                <w:bCs/>
                <w:kern w:val="0"/>
                <w:sz w:val="23"/>
                <w:szCs w:val="23"/>
              </w:rPr>
              <w:t>核心合集中的</w:t>
            </w:r>
            <w:r w:rsidRPr="00564DF4">
              <w:rPr>
                <w:rFonts w:ascii="inherit" w:eastAsia="宋体" w:hAnsi="inherit" w:cs="Arial"/>
                <w:b/>
                <w:bCs/>
                <w:kern w:val="0"/>
                <w:sz w:val="23"/>
                <w:szCs w:val="23"/>
              </w:rPr>
              <w:t xml:space="preserve"> "</w:t>
            </w:r>
            <w:r w:rsidRPr="00564DF4">
              <w:rPr>
                <w:rFonts w:ascii="inherit" w:eastAsia="宋体" w:hAnsi="inherit" w:cs="Arial"/>
                <w:b/>
                <w:bCs/>
                <w:kern w:val="0"/>
                <w:sz w:val="23"/>
                <w:szCs w:val="23"/>
              </w:rPr>
              <w:t>被引频次</w:t>
            </w:r>
            <w:r w:rsidRPr="00564DF4">
              <w:rPr>
                <w:rFonts w:ascii="inherit" w:eastAsia="宋体" w:hAnsi="inherit" w:cs="Arial"/>
                <w:b/>
                <w:bCs/>
                <w:kern w:val="0"/>
                <w:sz w:val="23"/>
                <w:szCs w:val="23"/>
              </w:rPr>
              <w:t>":</w:t>
            </w:r>
            <w:r w:rsidRPr="00564DF4">
              <w:rPr>
                <w:rFonts w:ascii="inherit" w:eastAsia="宋体" w:hAnsi="inherit" w:cs="Arial"/>
                <w:kern w:val="0"/>
                <w:sz w:val="23"/>
                <w:szCs w:val="23"/>
              </w:rPr>
              <w:t> 0</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被引频次合计</w:t>
            </w:r>
            <w:r w:rsidRPr="00564DF4">
              <w:rPr>
                <w:rFonts w:ascii="inherit" w:eastAsia="宋体" w:hAnsi="inherit" w:cs="Arial"/>
                <w:b/>
                <w:bCs/>
                <w:kern w:val="0"/>
                <w:sz w:val="23"/>
                <w:szCs w:val="23"/>
              </w:rPr>
              <w:t>:</w:t>
            </w:r>
            <w:r w:rsidRPr="00564DF4">
              <w:rPr>
                <w:rFonts w:ascii="inherit" w:eastAsia="宋体" w:hAnsi="inherit" w:cs="Arial"/>
                <w:kern w:val="0"/>
                <w:sz w:val="23"/>
                <w:szCs w:val="23"/>
              </w:rPr>
              <w:t> 0</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使用次数</w:t>
            </w:r>
            <w:r w:rsidRPr="00564DF4">
              <w:rPr>
                <w:rFonts w:ascii="inherit" w:eastAsia="宋体" w:hAnsi="inherit" w:cs="Arial"/>
                <w:b/>
                <w:bCs/>
                <w:kern w:val="0"/>
                <w:sz w:val="23"/>
                <w:szCs w:val="23"/>
              </w:rPr>
              <w:t xml:space="preserve"> (</w:t>
            </w:r>
            <w:r w:rsidRPr="00564DF4">
              <w:rPr>
                <w:rFonts w:ascii="inherit" w:eastAsia="宋体" w:hAnsi="inherit" w:cs="Arial"/>
                <w:b/>
                <w:bCs/>
                <w:kern w:val="0"/>
                <w:sz w:val="23"/>
                <w:szCs w:val="23"/>
              </w:rPr>
              <w:t>最近</w:t>
            </w:r>
            <w:r w:rsidRPr="00564DF4">
              <w:rPr>
                <w:rFonts w:ascii="inherit" w:eastAsia="宋体" w:hAnsi="inherit" w:cs="Arial"/>
                <w:b/>
                <w:bCs/>
                <w:kern w:val="0"/>
                <w:sz w:val="23"/>
                <w:szCs w:val="23"/>
              </w:rPr>
              <w:t xml:space="preserve"> 180 </w:t>
            </w:r>
            <w:r w:rsidRPr="00564DF4">
              <w:rPr>
                <w:rFonts w:ascii="inherit" w:eastAsia="宋体" w:hAnsi="inherit" w:cs="Arial"/>
                <w:b/>
                <w:bCs/>
                <w:kern w:val="0"/>
                <w:sz w:val="23"/>
                <w:szCs w:val="23"/>
              </w:rPr>
              <w:t>天</w:t>
            </w:r>
            <w:r w:rsidRPr="00564DF4">
              <w:rPr>
                <w:rFonts w:ascii="inherit" w:eastAsia="宋体" w:hAnsi="inherit" w:cs="Arial"/>
                <w:b/>
                <w:bCs/>
                <w:kern w:val="0"/>
                <w:sz w:val="23"/>
                <w:szCs w:val="23"/>
              </w:rPr>
              <w:t>):</w:t>
            </w:r>
            <w:r w:rsidRPr="00564DF4">
              <w:rPr>
                <w:rFonts w:ascii="inherit" w:eastAsia="宋体" w:hAnsi="inherit" w:cs="Arial"/>
                <w:kern w:val="0"/>
                <w:sz w:val="23"/>
                <w:szCs w:val="23"/>
              </w:rPr>
              <w:t> 0</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使用次数</w:t>
            </w:r>
            <w:r w:rsidRPr="00564DF4">
              <w:rPr>
                <w:rFonts w:ascii="inherit" w:eastAsia="宋体" w:hAnsi="inherit" w:cs="Arial"/>
                <w:b/>
                <w:bCs/>
                <w:kern w:val="0"/>
                <w:sz w:val="23"/>
                <w:szCs w:val="23"/>
              </w:rPr>
              <w:t xml:space="preserve"> (2013 </w:t>
            </w:r>
            <w:r w:rsidRPr="00564DF4">
              <w:rPr>
                <w:rFonts w:ascii="inherit" w:eastAsia="宋体" w:hAnsi="inherit" w:cs="Arial"/>
                <w:b/>
                <w:bCs/>
                <w:kern w:val="0"/>
                <w:sz w:val="23"/>
                <w:szCs w:val="23"/>
              </w:rPr>
              <w:t>年至今</w:t>
            </w:r>
            <w:r w:rsidRPr="00564DF4">
              <w:rPr>
                <w:rFonts w:ascii="inherit" w:eastAsia="宋体" w:hAnsi="inherit" w:cs="Arial"/>
                <w:b/>
                <w:bCs/>
                <w:kern w:val="0"/>
                <w:sz w:val="23"/>
                <w:szCs w:val="23"/>
              </w:rPr>
              <w:t>):</w:t>
            </w:r>
            <w:r w:rsidRPr="00564DF4">
              <w:rPr>
                <w:rFonts w:ascii="inherit" w:eastAsia="宋体" w:hAnsi="inherit" w:cs="Arial"/>
                <w:kern w:val="0"/>
                <w:sz w:val="23"/>
                <w:szCs w:val="23"/>
              </w:rPr>
              <w:t> 0</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引用的参考文献数</w:t>
            </w:r>
            <w:r w:rsidRPr="00564DF4">
              <w:rPr>
                <w:rFonts w:ascii="inherit" w:eastAsia="宋体" w:hAnsi="inherit" w:cs="Arial"/>
                <w:b/>
                <w:bCs/>
                <w:kern w:val="0"/>
                <w:sz w:val="23"/>
                <w:szCs w:val="23"/>
              </w:rPr>
              <w:t>:</w:t>
            </w:r>
            <w:r w:rsidRPr="00564DF4">
              <w:rPr>
                <w:rFonts w:ascii="inherit" w:eastAsia="宋体" w:hAnsi="inherit" w:cs="Arial"/>
                <w:kern w:val="0"/>
                <w:sz w:val="23"/>
                <w:szCs w:val="23"/>
              </w:rPr>
              <w:t> 32</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摘要</w:t>
            </w:r>
            <w:r w:rsidRPr="00564DF4">
              <w:rPr>
                <w:rFonts w:ascii="inherit" w:eastAsia="宋体" w:hAnsi="inherit" w:cs="Arial"/>
                <w:b/>
                <w:bCs/>
                <w:kern w:val="0"/>
                <w:sz w:val="23"/>
                <w:szCs w:val="23"/>
              </w:rPr>
              <w:t>:</w:t>
            </w:r>
            <w:r w:rsidRPr="00564DF4">
              <w:rPr>
                <w:rFonts w:ascii="inherit" w:eastAsia="宋体" w:hAnsi="inherit" w:cs="Arial"/>
                <w:kern w:val="0"/>
                <w:sz w:val="23"/>
                <w:szCs w:val="23"/>
              </w:rPr>
              <w:t> The thermal and optical properties of layered structures of molybdenum disulfide (MoS2) were studied based on the first-principles density functional theory. The phonon density of states in various layered and bulk MoS2 shows a discontinuous band gap between about 7.0 and 8.0 THz. The specific heat variation with temperature and other thermodynamic properties like the Helmholtz free energy, entropy, and total energy are similar between the layered structures and bulk MoS2. The specific heat increases rapidly with increasing temperature in the region &lt; 500 K and nearly flattens when the temperature goes above 1000 K. For the temperature &lt; 400 K, the electronic plus vibrational Helmholtz free energy is positive, indicating electrons can be easily restricted to the MoS2 layers. The layered structures affect the optical properties in both in-plane and through-plane substantially. The monolayer has the lowest values of the dielectric function, optical conductivity, and absorptive index, whereas the bulk material shows the highest ones correspondingly. For the real refractive index, the monolayer has the lowest value at the low energy level, but could go to the highest in the interval from 15.0 eV to 35.5 eV or exceeding 37.6 eV. The band gap of the layered structures generally decreases with increasing layer number. The calculated band gap for the MoS2 bilayer at 1.78 eV matches with the experimental measurement in the literature.</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proofErr w:type="gramStart"/>
            <w:r w:rsidRPr="00564DF4">
              <w:rPr>
                <w:rFonts w:ascii="inherit" w:eastAsia="宋体" w:hAnsi="inherit" w:cs="Arial"/>
                <w:b/>
                <w:bCs/>
                <w:kern w:val="0"/>
                <w:sz w:val="23"/>
                <w:szCs w:val="23"/>
              </w:rPr>
              <w:t>入藏号</w:t>
            </w:r>
            <w:proofErr w:type="gramEnd"/>
            <w:r w:rsidRPr="00564DF4">
              <w:rPr>
                <w:rFonts w:ascii="inherit" w:eastAsia="宋体" w:hAnsi="inherit" w:cs="Arial"/>
                <w:b/>
                <w:bCs/>
                <w:kern w:val="0"/>
                <w:sz w:val="23"/>
                <w:szCs w:val="23"/>
              </w:rPr>
              <w:t>:</w:t>
            </w:r>
            <w:r w:rsidRPr="00564DF4">
              <w:rPr>
                <w:rFonts w:ascii="inherit" w:eastAsia="宋体" w:hAnsi="inherit" w:cs="Arial"/>
                <w:kern w:val="0"/>
                <w:sz w:val="23"/>
                <w:szCs w:val="23"/>
              </w:rPr>
              <w:t> WOS:000590387200004</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语言</w:t>
            </w:r>
            <w:r w:rsidRPr="00564DF4">
              <w:rPr>
                <w:rFonts w:ascii="inherit" w:eastAsia="宋体" w:hAnsi="inherit" w:cs="Arial"/>
                <w:b/>
                <w:bCs/>
                <w:kern w:val="0"/>
                <w:sz w:val="23"/>
                <w:szCs w:val="23"/>
              </w:rPr>
              <w:t>:</w:t>
            </w:r>
            <w:r w:rsidRPr="00564DF4">
              <w:rPr>
                <w:rFonts w:ascii="inherit" w:eastAsia="宋体" w:hAnsi="inherit" w:cs="Arial"/>
                <w:kern w:val="0"/>
                <w:sz w:val="23"/>
                <w:szCs w:val="23"/>
              </w:rPr>
              <w:t> English</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文献类型</w:t>
            </w:r>
            <w:r w:rsidRPr="00564DF4">
              <w:rPr>
                <w:rFonts w:ascii="inherit" w:eastAsia="宋体" w:hAnsi="inherit" w:cs="Arial"/>
                <w:b/>
                <w:bCs/>
                <w:kern w:val="0"/>
                <w:sz w:val="23"/>
                <w:szCs w:val="23"/>
              </w:rPr>
              <w:t>:</w:t>
            </w:r>
            <w:r w:rsidRPr="00564DF4">
              <w:rPr>
                <w:rFonts w:ascii="inherit" w:eastAsia="宋体" w:hAnsi="inherit" w:cs="Arial"/>
                <w:kern w:val="0"/>
                <w:sz w:val="23"/>
                <w:szCs w:val="23"/>
              </w:rPr>
              <w:t> Article; Proceedings Paper</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会议名称</w:t>
            </w:r>
            <w:r w:rsidRPr="00564DF4">
              <w:rPr>
                <w:rFonts w:ascii="inherit" w:eastAsia="宋体" w:hAnsi="inherit" w:cs="Arial"/>
                <w:b/>
                <w:bCs/>
                <w:kern w:val="0"/>
                <w:sz w:val="23"/>
                <w:szCs w:val="23"/>
              </w:rPr>
              <w:t>:</w:t>
            </w:r>
            <w:r w:rsidRPr="00564DF4">
              <w:rPr>
                <w:rFonts w:ascii="inherit" w:eastAsia="宋体" w:hAnsi="inherit" w:cs="Arial"/>
                <w:kern w:val="0"/>
                <w:sz w:val="23"/>
                <w:szCs w:val="23"/>
              </w:rPr>
              <w:t> 5th International Workshop on Heat/Mass Transfer Advances for Energy Conservation and Pollution Control (IWHT)</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会议日期</w:t>
            </w:r>
            <w:r w:rsidRPr="00564DF4">
              <w:rPr>
                <w:rFonts w:ascii="inherit" w:eastAsia="宋体" w:hAnsi="inherit" w:cs="Arial"/>
                <w:b/>
                <w:bCs/>
                <w:kern w:val="0"/>
                <w:sz w:val="23"/>
                <w:szCs w:val="23"/>
              </w:rPr>
              <w:t>:</w:t>
            </w:r>
            <w:r w:rsidRPr="00564DF4">
              <w:rPr>
                <w:rFonts w:ascii="inherit" w:eastAsia="宋体" w:hAnsi="inherit" w:cs="Arial"/>
                <w:kern w:val="0"/>
                <w:sz w:val="23"/>
                <w:szCs w:val="23"/>
              </w:rPr>
              <w:t> AUG 13-16, 2019</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会议地点</w:t>
            </w:r>
            <w:r w:rsidRPr="00564DF4">
              <w:rPr>
                <w:rFonts w:ascii="inherit" w:eastAsia="宋体" w:hAnsi="inherit" w:cs="Arial"/>
                <w:b/>
                <w:bCs/>
                <w:kern w:val="0"/>
                <w:sz w:val="23"/>
                <w:szCs w:val="23"/>
              </w:rPr>
              <w:t>:</w:t>
            </w:r>
            <w:r w:rsidRPr="00564DF4">
              <w:rPr>
                <w:rFonts w:ascii="inherit" w:eastAsia="宋体" w:hAnsi="inherit" w:cs="Arial"/>
                <w:kern w:val="0"/>
                <w:sz w:val="23"/>
                <w:szCs w:val="23"/>
              </w:rPr>
              <w:t> Novosibirsk, RUSSIA</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作者关键词</w:t>
            </w:r>
            <w:r w:rsidRPr="00564DF4">
              <w:rPr>
                <w:rFonts w:ascii="inherit" w:eastAsia="宋体" w:hAnsi="inherit" w:cs="Arial"/>
                <w:b/>
                <w:bCs/>
                <w:kern w:val="0"/>
                <w:sz w:val="23"/>
                <w:szCs w:val="23"/>
              </w:rPr>
              <w:t>:</w:t>
            </w:r>
            <w:r w:rsidRPr="00564DF4">
              <w:rPr>
                <w:rFonts w:ascii="inherit" w:eastAsia="宋体" w:hAnsi="inherit" w:cs="Arial"/>
                <w:kern w:val="0"/>
                <w:sz w:val="23"/>
                <w:szCs w:val="23"/>
              </w:rPr>
              <w:t> thermal property; optical property; band gap; first-principles; monolayer; bilayer; 2D material; molybdenum disulfide</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proofErr w:type="spellStart"/>
            <w:r w:rsidRPr="00564DF4">
              <w:rPr>
                <w:rFonts w:ascii="inherit" w:eastAsia="宋体" w:hAnsi="inherit" w:cs="Arial"/>
                <w:b/>
                <w:bCs/>
                <w:kern w:val="0"/>
                <w:sz w:val="23"/>
                <w:szCs w:val="23"/>
              </w:rPr>
              <w:t>KeyWords</w:t>
            </w:r>
            <w:proofErr w:type="spellEnd"/>
            <w:r w:rsidRPr="00564DF4">
              <w:rPr>
                <w:rFonts w:ascii="inherit" w:eastAsia="宋体" w:hAnsi="inherit" w:cs="Arial"/>
                <w:b/>
                <w:bCs/>
                <w:kern w:val="0"/>
                <w:sz w:val="23"/>
                <w:szCs w:val="23"/>
              </w:rPr>
              <w:t xml:space="preserve"> Plus:</w:t>
            </w:r>
            <w:r w:rsidRPr="00564DF4">
              <w:rPr>
                <w:rFonts w:ascii="inherit" w:eastAsia="宋体" w:hAnsi="inherit" w:cs="Arial"/>
                <w:kern w:val="0"/>
                <w:sz w:val="23"/>
                <w:szCs w:val="23"/>
              </w:rPr>
              <w:t> 2-DIMENSIONAL MATERIALS; ELECTRONIC-STRUCTURE; MOLECULAR-DYNAMICS; MOS2 NANOSHEETS; SUBSTRATE</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地址</w:t>
            </w:r>
            <w:r w:rsidRPr="00564DF4">
              <w:rPr>
                <w:rFonts w:ascii="inherit" w:eastAsia="宋体" w:hAnsi="inherit" w:cs="Arial"/>
                <w:b/>
                <w:bCs/>
                <w:kern w:val="0"/>
                <w:sz w:val="23"/>
                <w:szCs w:val="23"/>
              </w:rPr>
              <w:t>:</w:t>
            </w:r>
            <w:r w:rsidRPr="00564DF4">
              <w:rPr>
                <w:rFonts w:ascii="inherit" w:eastAsia="宋体" w:hAnsi="inherit" w:cs="Arial"/>
                <w:kern w:val="0"/>
                <w:sz w:val="23"/>
                <w:szCs w:val="23"/>
              </w:rPr>
              <w:t xml:space="preserve"> [Wang, </w:t>
            </w:r>
            <w:proofErr w:type="spellStart"/>
            <w:r w:rsidRPr="00564DF4">
              <w:rPr>
                <w:rFonts w:ascii="inherit" w:eastAsia="宋体" w:hAnsi="inherit" w:cs="Arial"/>
                <w:kern w:val="0"/>
                <w:sz w:val="23"/>
                <w:szCs w:val="23"/>
              </w:rPr>
              <w:t>Jifen</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Xie</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Huaqing</w:t>
            </w:r>
            <w:proofErr w:type="spellEnd"/>
            <w:r w:rsidRPr="00564DF4">
              <w:rPr>
                <w:rFonts w:ascii="inherit" w:eastAsia="宋体" w:hAnsi="inherit" w:cs="Arial"/>
                <w:kern w:val="0"/>
                <w:sz w:val="23"/>
                <w:szCs w:val="23"/>
              </w:rPr>
              <w:t xml:space="preserve">] Shanghai Polytech </w:t>
            </w:r>
            <w:proofErr w:type="spellStart"/>
            <w:r w:rsidRPr="00564DF4">
              <w:rPr>
                <w:rFonts w:ascii="inherit" w:eastAsia="宋体" w:hAnsi="inherit" w:cs="Arial"/>
                <w:kern w:val="0"/>
                <w:sz w:val="23"/>
                <w:szCs w:val="23"/>
              </w:rPr>
              <w:t>Univ</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Coll</w:t>
            </w:r>
            <w:proofErr w:type="spellEnd"/>
            <w:r w:rsidRPr="00564DF4">
              <w:rPr>
                <w:rFonts w:ascii="inherit" w:eastAsia="宋体" w:hAnsi="inherit" w:cs="Arial"/>
                <w:kern w:val="0"/>
                <w:sz w:val="23"/>
                <w:szCs w:val="23"/>
              </w:rPr>
              <w:t xml:space="preserve"> Art &amp; </w:t>
            </w:r>
            <w:proofErr w:type="spellStart"/>
            <w:r w:rsidRPr="00564DF4">
              <w:rPr>
                <w:rFonts w:ascii="inherit" w:eastAsia="宋体" w:hAnsi="inherit" w:cs="Arial"/>
                <w:kern w:val="0"/>
                <w:sz w:val="23"/>
                <w:szCs w:val="23"/>
              </w:rPr>
              <w:t>Sci</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Sch</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Sci</w:t>
            </w:r>
            <w:proofErr w:type="spellEnd"/>
            <w:r w:rsidRPr="00564DF4">
              <w:rPr>
                <w:rFonts w:ascii="inherit" w:eastAsia="宋体" w:hAnsi="inherit" w:cs="Arial"/>
                <w:kern w:val="0"/>
                <w:sz w:val="23"/>
                <w:szCs w:val="23"/>
              </w:rPr>
              <w:t xml:space="preserve">, 2360 </w:t>
            </w:r>
            <w:proofErr w:type="spellStart"/>
            <w:r w:rsidRPr="00564DF4">
              <w:rPr>
                <w:rFonts w:ascii="inherit" w:eastAsia="宋体" w:hAnsi="inherit" w:cs="Arial"/>
                <w:kern w:val="0"/>
                <w:sz w:val="23"/>
                <w:szCs w:val="23"/>
              </w:rPr>
              <w:t>Jinhai</w:t>
            </w:r>
            <w:proofErr w:type="spellEnd"/>
            <w:r w:rsidRPr="00564DF4">
              <w:rPr>
                <w:rFonts w:ascii="inherit" w:eastAsia="宋体" w:hAnsi="inherit" w:cs="Arial"/>
                <w:kern w:val="0"/>
                <w:sz w:val="23"/>
                <w:szCs w:val="23"/>
              </w:rPr>
              <w:t xml:space="preserve"> Rd, Shanghai 201209, Peoples R China.</w:t>
            </w:r>
            <w:r w:rsidRPr="00564DF4">
              <w:rPr>
                <w:rFonts w:ascii="inherit" w:eastAsia="宋体" w:hAnsi="inherit" w:cs="Arial"/>
                <w:kern w:val="0"/>
                <w:sz w:val="23"/>
                <w:szCs w:val="23"/>
              </w:rPr>
              <w:br/>
            </w:r>
            <w:r w:rsidRPr="00564DF4">
              <w:rPr>
                <w:rFonts w:ascii="inherit" w:eastAsia="宋体" w:hAnsi="inherit" w:cs="Arial"/>
                <w:kern w:val="0"/>
                <w:sz w:val="23"/>
                <w:szCs w:val="23"/>
              </w:rPr>
              <w:lastRenderedPageBreak/>
              <w:t>[</w:t>
            </w:r>
            <w:proofErr w:type="spellStart"/>
            <w:r w:rsidRPr="00564DF4">
              <w:rPr>
                <w:rFonts w:ascii="inherit" w:eastAsia="宋体" w:hAnsi="inherit" w:cs="Arial"/>
                <w:kern w:val="0"/>
                <w:sz w:val="23"/>
                <w:szCs w:val="23"/>
              </w:rPr>
              <w:t>Guo</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Zhixiong</w:t>
            </w:r>
            <w:proofErr w:type="spellEnd"/>
            <w:r w:rsidRPr="00564DF4">
              <w:rPr>
                <w:rFonts w:ascii="inherit" w:eastAsia="宋体" w:hAnsi="inherit" w:cs="Arial"/>
                <w:kern w:val="0"/>
                <w:sz w:val="23"/>
                <w:szCs w:val="23"/>
              </w:rPr>
              <w:t xml:space="preserve">] Rutgers State </w:t>
            </w:r>
            <w:proofErr w:type="spellStart"/>
            <w:r w:rsidRPr="00564DF4">
              <w:rPr>
                <w:rFonts w:ascii="inherit" w:eastAsia="宋体" w:hAnsi="inherit" w:cs="Arial"/>
                <w:kern w:val="0"/>
                <w:sz w:val="23"/>
                <w:szCs w:val="23"/>
              </w:rPr>
              <w:t>Univ</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Dept</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Mech</w:t>
            </w:r>
            <w:proofErr w:type="spellEnd"/>
            <w:r w:rsidRPr="00564DF4">
              <w:rPr>
                <w:rFonts w:ascii="inherit" w:eastAsia="宋体" w:hAnsi="inherit" w:cs="Arial"/>
                <w:kern w:val="0"/>
                <w:sz w:val="23"/>
                <w:szCs w:val="23"/>
              </w:rPr>
              <w:t xml:space="preserve"> &amp; </w:t>
            </w:r>
            <w:proofErr w:type="spellStart"/>
            <w:r w:rsidRPr="00564DF4">
              <w:rPr>
                <w:rFonts w:ascii="inherit" w:eastAsia="宋体" w:hAnsi="inherit" w:cs="Arial"/>
                <w:kern w:val="0"/>
                <w:sz w:val="23"/>
                <w:szCs w:val="23"/>
              </w:rPr>
              <w:t>Aerosp</w:t>
            </w:r>
            <w:proofErr w:type="spellEnd"/>
            <w:r w:rsidRPr="00564DF4">
              <w:rPr>
                <w:rFonts w:ascii="inherit" w:eastAsia="宋体" w:hAnsi="inherit" w:cs="Arial"/>
                <w:kern w:val="0"/>
                <w:sz w:val="23"/>
                <w:szCs w:val="23"/>
              </w:rPr>
              <w:t xml:space="preserve"> </w:t>
            </w:r>
            <w:proofErr w:type="spellStart"/>
            <w:r w:rsidRPr="00564DF4">
              <w:rPr>
                <w:rFonts w:ascii="inherit" w:eastAsia="宋体" w:hAnsi="inherit" w:cs="Arial"/>
                <w:kern w:val="0"/>
                <w:sz w:val="23"/>
                <w:szCs w:val="23"/>
              </w:rPr>
              <w:t>Engn</w:t>
            </w:r>
            <w:proofErr w:type="spellEnd"/>
            <w:r w:rsidRPr="00564DF4">
              <w:rPr>
                <w:rFonts w:ascii="inherit" w:eastAsia="宋体" w:hAnsi="inherit" w:cs="Arial"/>
                <w:kern w:val="0"/>
                <w:sz w:val="23"/>
                <w:szCs w:val="23"/>
              </w:rPr>
              <w:t>, Piscataway, NJ 08854 USA.</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lastRenderedPageBreak/>
              <w:t>通讯作者地址</w:t>
            </w:r>
            <w:r w:rsidRPr="00564DF4">
              <w:rPr>
                <w:rFonts w:ascii="inherit" w:eastAsia="宋体" w:hAnsi="inherit" w:cs="Arial"/>
                <w:b/>
                <w:bCs/>
                <w:kern w:val="0"/>
                <w:sz w:val="23"/>
                <w:szCs w:val="23"/>
              </w:rPr>
              <w:t>:</w:t>
            </w:r>
            <w:r w:rsidRPr="00564DF4">
              <w:rPr>
                <w:rFonts w:ascii="inherit" w:eastAsia="宋体" w:hAnsi="inherit" w:cs="Arial"/>
                <w:kern w:val="0"/>
                <w:sz w:val="23"/>
                <w:szCs w:val="23"/>
              </w:rPr>
              <w:t> Wang, JF (</w:t>
            </w:r>
            <w:r w:rsidRPr="00564DF4">
              <w:rPr>
                <w:rFonts w:ascii="inherit" w:eastAsia="宋体" w:hAnsi="inherit" w:cs="Arial"/>
                <w:kern w:val="0"/>
                <w:sz w:val="23"/>
                <w:szCs w:val="23"/>
              </w:rPr>
              <w:t>通讯作者</w:t>
            </w:r>
            <w:r w:rsidRPr="00564DF4">
              <w:rPr>
                <w:rFonts w:ascii="inherit" w:eastAsia="宋体" w:hAnsi="inherit" w:cs="Arial"/>
                <w:kern w:val="0"/>
                <w:sz w:val="23"/>
                <w:szCs w:val="23"/>
              </w:rPr>
              <w:t>)</w:t>
            </w:r>
            <w:r w:rsidRPr="00564DF4">
              <w:rPr>
                <w:rFonts w:ascii="inherit" w:eastAsia="宋体" w:hAnsi="inherit" w:cs="Arial"/>
                <w:kern w:val="0"/>
                <w:sz w:val="23"/>
                <w:szCs w:val="23"/>
              </w:rPr>
              <w:t>，</w:t>
            </w:r>
            <w:r w:rsidRPr="00564DF4">
              <w:rPr>
                <w:rFonts w:ascii="inherit" w:eastAsia="宋体" w:hAnsi="inherit" w:cs="Arial"/>
                <w:kern w:val="0"/>
                <w:sz w:val="23"/>
                <w:szCs w:val="23"/>
              </w:rPr>
              <w:t xml:space="preserve">Shanghai Polytech </w:t>
            </w:r>
            <w:proofErr w:type="spellStart"/>
            <w:r w:rsidRPr="00564DF4">
              <w:rPr>
                <w:rFonts w:ascii="inherit" w:eastAsia="宋体" w:hAnsi="inherit" w:cs="Arial"/>
                <w:kern w:val="0"/>
                <w:sz w:val="23"/>
                <w:szCs w:val="23"/>
              </w:rPr>
              <w:t>Univ</w:t>
            </w:r>
            <w:proofErr w:type="spellEnd"/>
            <w:r w:rsidRPr="00564DF4">
              <w:rPr>
                <w:rFonts w:ascii="inherit" w:eastAsia="宋体" w:hAnsi="inherit" w:cs="Arial"/>
                <w:kern w:val="0"/>
                <w:sz w:val="23"/>
                <w:szCs w:val="23"/>
              </w:rPr>
              <w:t>, Shanghai, Peoples R China.</w:t>
            </w:r>
            <w:r w:rsidRPr="00564DF4">
              <w:rPr>
                <w:rFonts w:ascii="inherit" w:eastAsia="宋体" w:hAnsi="inherit" w:cs="Arial"/>
                <w:kern w:val="0"/>
                <w:sz w:val="23"/>
                <w:szCs w:val="23"/>
              </w:rPr>
              <w:br/>
            </w:r>
            <w:proofErr w:type="spellStart"/>
            <w:r w:rsidRPr="00564DF4">
              <w:rPr>
                <w:rFonts w:ascii="inherit" w:eastAsia="宋体" w:hAnsi="inherit" w:cs="Arial"/>
                <w:kern w:val="0"/>
                <w:sz w:val="23"/>
                <w:szCs w:val="23"/>
              </w:rPr>
              <w:t>Guo</w:t>
            </w:r>
            <w:proofErr w:type="spellEnd"/>
            <w:r w:rsidRPr="00564DF4">
              <w:rPr>
                <w:rFonts w:ascii="inherit" w:eastAsia="宋体" w:hAnsi="inherit" w:cs="Arial"/>
                <w:kern w:val="0"/>
                <w:sz w:val="23"/>
                <w:szCs w:val="23"/>
              </w:rPr>
              <w:t>, ZX (</w:t>
            </w:r>
            <w:r w:rsidRPr="00564DF4">
              <w:rPr>
                <w:rFonts w:ascii="inherit" w:eastAsia="宋体" w:hAnsi="inherit" w:cs="Arial"/>
                <w:kern w:val="0"/>
                <w:sz w:val="23"/>
                <w:szCs w:val="23"/>
              </w:rPr>
              <w:t>通讯作者</w:t>
            </w:r>
            <w:r w:rsidRPr="00564DF4">
              <w:rPr>
                <w:rFonts w:ascii="inherit" w:eastAsia="宋体" w:hAnsi="inherit" w:cs="Arial"/>
                <w:kern w:val="0"/>
                <w:sz w:val="23"/>
                <w:szCs w:val="23"/>
              </w:rPr>
              <w:t>)</w:t>
            </w:r>
            <w:r w:rsidRPr="00564DF4">
              <w:rPr>
                <w:rFonts w:ascii="inherit" w:eastAsia="宋体" w:hAnsi="inherit" w:cs="Arial"/>
                <w:kern w:val="0"/>
                <w:sz w:val="23"/>
                <w:szCs w:val="23"/>
              </w:rPr>
              <w:t>，</w:t>
            </w:r>
            <w:r w:rsidRPr="00564DF4">
              <w:rPr>
                <w:rFonts w:ascii="inherit" w:eastAsia="宋体" w:hAnsi="inherit" w:cs="Arial"/>
                <w:kern w:val="0"/>
                <w:sz w:val="23"/>
                <w:szCs w:val="23"/>
              </w:rPr>
              <w:t xml:space="preserve">Rutgers State </w:t>
            </w:r>
            <w:proofErr w:type="spellStart"/>
            <w:r w:rsidRPr="00564DF4">
              <w:rPr>
                <w:rFonts w:ascii="inherit" w:eastAsia="宋体" w:hAnsi="inherit" w:cs="Arial"/>
                <w:kern w:val="0"/>
                <w:sz w:val="23"/>
                <w:szCs w:val="23"/>
              </w:rPr>
              <w:t>Univ</w:t>
            </w:r>
            <w:proofErr w:type="spellEnd"/>
            <w:r w:rsidRPr="00564DF4">
              <w:rPr>
                <w:rFonts w:ascii="inherit" w:eastAsia="宋体" w:hAnsi="inherit" w:cs="Arial"/>
                <w:kern w:val="0"/>
                <w:sz w:val="23"/>
                <w:szCs w:val="23"/>
              </w:rPr>
              <w:t>, Piscataway, NJ 08854 USA.</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电子邮件地址</w:t>
            </w:r>
            <w:r w:rsidRPr="00564DF4">
              <w:rPr>
                <w:rFonts w:ascii="inherit" w:eastAsia="宋体" w:hAnsi="inherit" w:cs="Arial"/>
                <w:b/>
                <w:bCs/>
                <w:kern w:val="0"/>
                <w:sz w:val="23"/>
                <w:szCs w:val="23"/>
              </w:rPr>
              <w:t>:</w:t>
            </w:r>
            <w:r w:rsidRPr="00564DF4">
              <w:rPr>
                <w:rFonts w:ascii="inherit" w:eastAsia="宋体" w:hAnsi="inherit" w:cs="Arial"/>
                <w:kern w:val="0"/>
                <w:sz w:val="23"/>
                <w:szCs w:val="23"/>
              </w:rPr>
              <w:t> wangjifen@sspu.edu.cn; zguo@rutgers.edu</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出版商</w:t>
            </w:r>
            <w:r w:rsidRPr="00564DF4">
              <w:rPr>
                <w:rFonts w:ascii="inherit" w:eastAsia="宋体" w:hAnsi="inherit" w:cs="Arial"/>
                <w:b/>
                <w:bCs/>
                <w:kern w:val="0"/>
                <w:sz w:val="23"/>
                <w:szCs w:val="23"/>
              </w:rPr>
              <w:t>:</w:t>
            </w:r>
            <w:r w:rsidRPr="00564DF4">
              <w:rPr>
                <w:rFonts w:ascii="inherit" w:eastAsia="宋体" w:hAnsi="inherit" w:cs="Arial"/>
                <w:kern w:val="0"/>
                <w:sz w:val="23"/>
                <w:szCs w:val="23"/>
              </w:rPr>
              <w:t> BEGELL HOUSE INC</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出版商地址</w:t>
            </w:r>
            <w:r w:rsidRPr="00564DF4">
              <w:rPr>
                <w:rFonts w:ascii="inherit" w:eastAsia="宋体" w:hAnsi="inherit" w:cs="Arial"/>
                <w:b/>
                <w:bCs/>
                <w:kern w:val="0"/>
                <w:sz w:val="23"/>
                <w:szCs w:val="23"/>
              </w:rPr>
              <w:t>:</w:t>
            </w:r>
            <w:r w:rsidRPr="00564DF4">
              <w:rPr>
                <w:rFonts w:ascii="inherit" w:eastAsia="宋体" w:hAnsi="inherit" w:cs="Arial"/>
                <w:kern w:val="0"/>
                <w:sz w:val="23"/>
                <w:szCs w:val="23"/>
              </w:rPr>
              <w:t> 50 NORTH ST, DANBURY, CT 06810 USA</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 xml:space="preserve">Web of Science </w:t>
            </w:r>
            <w:r w:rsidRPr="00564DF4">
              <w:rPr>
                <w:rFonts w:ascii="inherit" w:eastAsia="宋体" w:hAnsi="inherit" w:cs="Arial"/>
                <w:b/>
                <w:bCs/>
                <w:kern w:val="0"/>
                <w:sz w:val="23"/>
                <w:szCs w:val="23"/>
              </w:rPr>
              <w:t>类别</w:t>
            </w:r>
            <w:r w:rsidRPr="00564DF4">
              <w:rPr>
                <w:rFonts w:ascii="inherit" w:eastAsia="宋体" w:hAnsi="inherit" w:cs="Arial"/>
                <w:b/>
                <w:bCs/>
                <w:kern w:val="0"/>
                <w:sz w:val="23"/>
                <w:szCs w:val="23"/>
              </w:rPr>
              <w:t>:</w:t>
            </w:r>
            <w:r w:rsidRPr="00564DF4">
              <w:rPr>
                <w:rFonts w:ascii="inherit" w:eastAsia="宋体" w:hAnsi="inherit" w:cs="Arial"/>
                <w:kern w:val="0"/>
                <w:sz w:val="23"/>
                <w:szCs w:val="23"/>
              </w:rPr>
              <w:t> Thermodynamics</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研究方向</w:t>
            </w:r>
            <w:r w:rsidRPr="00564DF4">
              <w:rPr>
                <w:rFonts w:ascii="inherit" w:eastAsia="宋体" w:hAnsi="inherit" w:cs="Arial"/>
                <w:b/>
                <w:bCs/>
                <w:kern w:val="0"/>
                <w:sz w:val="23"/>
                <w:szCs w:val="23"/>
              </w:rPr>
              <w:t>:</w:t>
            </w:r>
            <w:r w:rsidRPr="00564DF4">
              <w:rPr>
                <w:rFonts w:ascii="inherit" w:eastAsia="宋体" w:hAnsi="inherit" w:cs="Arial"/>
                <w:kern w:val="0"/>
                <w:sz w:val="23"/>
                <w:szCs w:val="23"/>
              </w:rPr>
              <w:t> Thermodynamics</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 xml:space="preserve">IDS </w:t>
            </w:r>
            <w:r w:rsidRPr="00564DF4">
              <w:rPr>
                <w:rFonts w:ascii="inherit" w:eastAsia="宋体" w:hAnsi="inherit" w:cs="Arial"/>
                <w:b/>
                <w:bCs/>
                <w:kern w:val="0"/>
                <w:sz w:val="23"/>
                <w:szCs w:val="23"/>
              </w:rPr>
              <w:t>号</w:t>
            </w:r>
            <w:r w:rsidRPr="00564DF4">
              <w:rPr>
                <w:rFonts w:ascii="inherit" w:eastAsia="宋体" w:hAnsi="inherit" w:cs="Arial"/>
                <w:b/>
                <w:bCs/>
                <w:kern w:val="0"/>
                <w:sz w:val="23"/>
                <w:szCs w:val="23"/>
              </w:rPr>
              <w:t>:</w:t>
            </w:r>
            <w:r w:rsidRPr="00564DF4">
              <w:rPr>
                <w:rFonts w:ascii="inherit" w:eastAsia="宋体" w:hAnsi="inherit" w:cs="Arial"/>
                <w:kern w:val="0"/>
                <w:sz w:val="23"/>
                <w:szCs w:val="23"/>
              </w:rPr>
              <w:t> OS8DG</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ISSN:</w:t>
            </w:r>
            <w:r w:rsidRPr="00564DF4">
              <w:rPr>
                <w:rFonts w:ascii="inherit" w:eastAsia="宋体" w:hAnsi="inherit" w:cs="Arial"/>
                <w:kern w:val="0"/>
                <w:sz w:val="23"/>
                <w:szCs w:val="23"/>
              </w:rPr>
              <w:t> 1064-2285</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proofErr w:type="spellStart"/>
            <w:r w:rsidRPr="00564DF4">
              <w:rPr>
                <w:rFonts w:ascii="inherit" w:eastAsia="宋体" w:hAnsi="inherit" w:cs="Arial"/>
                <w:b/>
                <w:bCs/>
                <w:kern w:val="0"/>
                <w:sz w:val="23"/>
                <w:szCs w:val="23"/>
              </w:rPr>
              <w:t>eISSN</w:t>
            </w:r>
            <w:proofErr w:type="spellEnd"/>
            <w:r w:rsidRPr="00564DF4">
              <w:rPr>
                <w:rFonts w:ascii="inherit" w:eastAsia="宋体" w:hAnsi="inherit" w:cs="Arial"/>
                <w:b/>
                <w:bCs/>
                <w:kern w:val="0"/>
                <w:sz w:val="23"/>
                <w:szCs w:val="23"/>
              </w:rPr>
              <w:t>:</w:t>
            </w:r>
            <w:r w:rsidRPr="00564DF4">
              <w:rPr>
                <w:rFonts w:ascii="inherit" w:eastAsia="宋体" w:hAnsi="inherit" w:cs="Arial"/>
                <w:kern w:val="0"/>
                <w:sz w:val="23"/>
                <w:szCs w:val="23"/>
              </w:rPr>
              <w:t> 2162-6561</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 xml:space="preserve">29 </w:t>
            </w:r>
            <w:r w:rsidRPr="00564DF4">
              <w:rPr>
                <w:rFonts w:ascii="inherit" w:eastAsia="宋体" w:hAnsi="inherit" w:cs="Arial"/>
                <w:b/>
                <w:bCs/>
                <w:kern w:val="0"/>
                <w:sz w:val="23"/>
                <w:szCs w:val="23"/>
              </w:rPr>
              <w:t>字符的来源出版物名称缩写</w:t>
            </w:r>
            <w:r w:rsidRPr="00564DF4">
              <w:rPr>
                <w:rFonts w:ascii="inherit" w:eastAsia="宋体" w:hAnsi="inherit" w:cs="Arial"/>
                <w:b/>
                <w:bCs/>
                <w:kern w:val="0"/>
                <w:sz w:val="23"/>
                <w:szCs w:val="23"/>
              </w:rPr>
              <w:t>:</w:t>
            </w:r>
            <w:r w:rsidRPr="00564DF4">
              <w:rPr>
                <w:rFonts w:ascii="inherit" w:eastAsia="宋体" w:hAnsi="inherit" w:cs="Arial"/>
                <w:kern w:val="0"/>
                <w:sz w:val="23"/>
                <w:szCs w:val="23"/>
              </w:rPr>
              <w:t> HEAT TRANSF RES</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 xml:space="preserve">ISO </w:t>
            </w:r>
            <w:r w:rsidRPr="00564DF4">
              <w:rPr>
                <w:rFonts w:ascii="inherit" w:eastAsia="宋体" w:hAnsi="inherit" w:cs="Arial"/>
                <w:b/>
                <w:bCs/>
                <w:kern w:val="0"/>
                <w:sz w:val="23"/>
                <w:szCs w:val="23"/>
              </w:rPr>
              <w:t>来源出版物缩写</w:t>
            </w:r>
            <w:r w:rsidRPr="00564DF4">
              <w:rPr>
                <w:rFonts w:ascii="inherit" w:eastAsia="宋体" w:hAnsi="inherit" w:cs="Arial"/>
                <w:b/>
                <w:bCs/>
                <w:kern w:val="0"/>
                <w:sz w:val="23"/>
                <w:szCs w:val="23"/>
              </w:rPr>
              <w:t>:</w:t>
            </w:r>
            <w:r w:rsidRPr="00564DF4">
              <w:rPr>
                <w:rFonts w:ascii="inherit" w:eastAsia="宋体" w:hAnsi="inherit" w:cs="Arial"/>
                <w:kern w:val="0"/>
                <w:sz w:val="23"/>
                <w:szCs w:val="23"/>
              </w:rPr>
              <w:t> Heat Transf. Res.</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来源出版物页码计数</w:t>
            </w:r>
            <w:r w:rsidRPr="00564DF4">
              <w:rPr>
                <w:rFonts w:ascii="inherit" w:eastAsia="宋体" w:hAnsi="inherit" w:cs="Arial"/>
                <w:b/>
                <w:bCs/>
                <w:kern w:val="0"/>
                <w:sz w:val="23"/>
                <w:szCs w:val="23"/>
              </w:rPr>
              <w:t>:</w:t>
            </w:r>
            <w:r w:rsidRPr="00564DF4">
              <w:rPr>
                <w:rFonts w:ascii="inherit" w:eastAsia="宋体" w:hAnsi="inherit" w:cs="Arial"/>
                <w:kern w:val="0"/>
                <w:sz w:val="23"/>
                <w:szCs w:val="23"/>
              </w:rPr>
              <w:t> 15</w:t>
            </w:r>
          </w:p>
        </w:tc>
      </w:tr>
      <w:tr w:rsidR="00564DF4" w:rsidRPr="00564DF4" w:rsidTr="00564DF4">
        <w:trPr>
          <w:tblCellSpacing w:w="15" w:type="dxa"/>
        </w:trPr>
        <w:tc>
          <w:tcPr>
            <w:tcW w:w="0" w:type="auto"/>
            <w:shd w:val="clear" w:color="auto" w:fill="FFFFFF"/>
            <w:tcMar>
              <w:top w:w="90" w:type="dxa"/>
              <w:left w:w="0" w:type="dxa"/>
              <w:bottom w:w="30" w:type="dxa"/>
              <w:right w:w="0" w:type="dxa"/>
            </w:tcMar>
            <w:hideMark/>
          </w:tcPr>
          <w:p w:rsidR="00564DF4" w:rsidRPr="00564DF4" w:rsidRDefault="00564DF4" w:rsidP="00564DF4">
            <w:pPr>
              <w:widowControl/>
              <w:jc w:val="left"/>
              <w:rPr>
                <w:rFonts w:ascii="inherit" w:eastAsia="宋体" w:hAnsi="inherit" w:cs="Arial"/>
                <w:color w:val="333333"/>
                <w:kern w:val="0"/>
                <w:sz w:val="23"/>
                <w:szCs w:val="23"/>
              </w:rPr>
            </w:pPr>
            <w:r w:rsidRPr="00564DF4">
              <w:rPr>
                <w:rFonts w:ascii="inherit" w:eastAsia="宋体" w:hAnsi="inherit" w:cs="Arial"/>
                <w:b/>
                <w:bCs/>
                <w:color w:val="333333"/>
                <w:kern w:val="0"/>
                <w:sz w:val="23"/>
                <w:szCs w:val="23"/>
              </w:rPr>
              <w:t>基金资助致谢</w:t>
            </w:r>
            <w:r w:rsidRPr="00564DF4">
              <w:rPr>
                <w:rFonts w:ascii="inherit" w:eastAsia="宋体" w:hAnsi="inherit" w:cs="Arial"/>
                <w:b/>
                <w:bCs/>
                <w:color w:val="333333"/>
                <w:kern w:val="0"/>
                <w:sz w:val="23"/>
                <w:szCs w:val="23"/>
              </w:rPr>
              <w:t>:</w:t>
            </w:r>
          </w:p>
        </w:tc>
      </w:tr>
      <w:tr w:rsidR="00564DF4" w:rsidRPr="00564DF4" w:rsidTr="00564DF4">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564DF4" w:rsidRPr="00564DF4">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564DF4" w:rsidRPr="00564DF4" w:rsidRDefault="00564DF4" w:rsidP="00564DF4">
                  <w:pPr>
                    <w:widowControl/>
                    <w:jc w:val="left"/>
                    <w:rPr>
                      <w:rFonts w:ascii="inherit" w:eastAsia="宋体" w:hAnsi="inherit" w:cs="宋体"/>
                      <w:b/>
                      <w:bCs/>
                      <w:color w:val="333333"/>
                      <w:kern w:val="0"/>
                      <w:sz w:val="23"/>
                      <w:szCs w:val="23"/>
                    </w:rPr>
                  </w:pPr>
                  <w:r w:rsidRPr="00564DF4">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564DF4" w:rsidRPr="00564DF4" w:rsidRDefault="00564DF4" w:rsidP="00564DF4">
                  <w:pPr>
                    <w:widowControl/>
                    <w:jc w:val="left"/>
                    <w:rPr>
                      <w:rFonts w:ascii="inherit" w:eastAsia="宋体" w:hAnsi="inherit" w:cs="宋体"/>
                      <w:b/>
                      <w:bCs/>
                      <w:color w:val="333333"/>
                      <w:kern w:val="0"/>
                      <w:sz w:val="23"/>
                      <w:szCs w:val="23"/>
                    </w:rPr>
                  </w:pPr>
                  <w:r w:rsidRPr="00564DF4">
                    <w:rPr>
                      <w:rFonts w:ascii="inherit" w:eastAsia="宋体" w:hAnsi="inherit" w:cs="宋体"/>
                      <w:b/>
                      <w:bCs/>
                      <w:color w:val="333333"/>
                      <w:kern w:val="0"/>
                      <w:sz w:val="23"/>
                      <w:szCs w:val="23"/>
                    </w:rPr>
                    <w:t>授权号</w:t>
                  </w:r>
                </w:p>
              </w:tc>
            </w:tr>
            <w:tr w:rsidR="00564DF4" w:rsidRPr="00564DF4">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564DF4" w:rsidRPr="00564DF4" w:rsidRDefault="00564DF4" w:rsidP="00564DF4">
                  <w:pPr>
                    <w:widowControl/>
                    <w:jc w:val="left"/>
                    <w:rPr>
                      <w:rFonts w:ascii="inherit" w:eastAsia="宋体" w:hAnsi="inherit" w:cs="宋体"/>
                      <w:color w:val="333333"/>
                      <w:kern w:val="0"/>
                      <w:sz w:val="23"/>
                      <w:szCs w:val="23"/>
                    </w:rPr>
                  </w:pPr>
                  <w:r w:rsidRPr="00564DF4">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564DF4" w:rsidRPr="00564DF4" w:rsidRDefault="00564DF4" w:rsidP="00564DF4">
                  <w:pPr>
                    <w:widowControl/>
                    <w:jc w:val="left"/>
                    <w:rPr>
                      <w:rFonts w:ascii="inherit" w:eastAsia="宋体" w:hAnsi="inherit" w:cs="宋体"/>
                      <w:color w:val="333333"/>
                      <w:kern w:val="0"/>
                      <w:sz w:val="23"/>
                      <w:szCs w:val="23"/>
                    </w:rPr>
                  </w:pPr>
                  <w:r w:rsidRPr="00564DF4">
                    <w:rPr>
                      <w:rFonts w:ascii="inherit" w:eastAsia="宋体" w:hAnsi="inherit" w:cs="宋体"/>
                      <w:color w:val="333333"/>
                      <w:kern w:val="0"/>
                      <w:sz w:val="23"/>
                      <w:szCs w:val="23"/>
                    </w:rPr>
                    <w:t>51776116 </w:t>
                  </w:r>
                </w:p>
              </w:tc>
            </w:tr>
            <w:tr w:rsidR="00564DF4" w:rsidRPr="00564DF4">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564DF4" w:rsidRPr="00564DF4" w:rsidRDefault="00564DF4" w:rsidP="00564DF4">
                  <w:pPr>
                    <w:widowControl/>
                    <w:jc w:val="left"/>
                    <w:rPr>
                      <w:rFonts w:ascii="inherit" w:eastAsia="宋体" w:hAnsi="inherit" w:cs="宋体"/>
                      <w:color w:val="333333"/>
                      <w:kern w:val="0"/>
                      <w:sz w:val="23"/>
                      <w:szCs w:val="23"/>
                    </w:rPr>
                  </w:pPr>
                  <w:r w:rsidRPr="00564DF4">
                    <w:rPr>
                      <w:rFonts w:ascii="inherit" w:eastAsia="宋体" w:hAnsi="inherit" w:cs="宋体"/>
                      <w:color w:val="333333"/>
                      <w:kern w:val="0"/>
                      <w:sz w:val="23"/>
                      <w:szCs w:val="23"/>
                    </w:rPr>
                    <w:t>Major Program of the 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564DF4" w:rsidRPr="00564DF4" w:rsidRDefault="00564DF4" w:rsidP="00564DF4">
                  <w:pPr>
                    <w:widowControl/>
                    <w:jc w:val="left"/>
                    <w:rPr>
                      <w:rFonts w:ascii="inherit" w:eastAsia="宋体" w:hAnsi="inherit" w:cs="宋体"/>
                      <w:color w:val="333333"/>
                      <w:kern w:val="0"/>
                      <w:sz w:val="23"/>
                      <w:szCs w:val="23"/>
                    </w:rPr>
                  </w:pPr>
                  <w:r w:rsidRPr="00564DF4">
                    <w:rPr>
                      <w:rFonts w:ascii="inherit" w:eastAsia="宋体" w:hAnsi="inherit" w:cs="宋体"/>
                      <w:color w:val="333333"/>
                      <w:kern w:val="0"/>
                      <w:sz w:val="23"/>
                      <w:szCs w:val="23"/>
                    </w:rPr>
                    <w:t>51590902 </w:t>
                  </w:r>
                </w:p>
              </w:tc>
            </w:tr>
            <w:tr w:rsidR="00564DF4" w:rsidRPr="00564DF4">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564DF4" w:rsidRPr="00564DF4" w:rsidRDefault="00564DF4" w:rsidP="00564DF4">
                  <w:pPr>
                    <w:widowControl/>
                    <w:jc w:val="left"/>
                    <w:rPr>
                      <w:rFonts w:ascii="inherit" w:eastAsia="宋体" w:hAnsi="inherit" w:cs="宋体"/>
                      <w:color w:val="333333"/>
                      <w:kern w:val="0"/>
                      <w:sz w:val="23"/>
                      <w:szCs w:val="23"/>
                    </w:rPr>
                  </w:pPr>
                  <w:proofErr w:type="spellStart"/>
                  <w:r w:rsidRPr="00564DF4">
                    <w:rPr>
                      <w:rFonts w:ascii="inherit" w:eastAsia="宋体" w:hAnsi="inherit" w:cs="宋体"/>
                      <w:color w:val="333333"/>
                      <w:kern w:val="0"/>
                      <w:sz w:val="23"/>
                      <w:szCs w:val="23"/>
                    </w:rPr>
                    <w:t>Gaoyuan</w:t>
                  </w:r>
                  <w:proofErr w:type="spellEnd"/>
                  <w:r w:rsidRPr="00564DF4">
                    <w:rPr>
                      <w:rFonts w:ascii="inherit" w:eastAsia="宋体" w:hAnsi="inherit" w:cs="宋体"/>
                      <w:color w:val="333333"/>
                      <w:kern w:val="0"/>
                      <w:sz w:val="23"/>
                      <w:szCs w:val="23"/>
                    </w:rPr>
                    <w:t xml:space="preserve"> Discipline of Shanghai -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564DF4" w:rsidRPr="00564DF4" w:rsidRDefault="00564DF4" w:rsidP="00564DF4">
                  <w:pPr>
                    <w:widowControl/>
                    <w:jc w:val="left"/>
                    <w:rPr>
                      <w:rFonts w:ascii="inherit" w:eastAsia="宋体" w:hAnsi="inherit" w:cs="宋体"/>
                      <w:color w:val="333333"/>
                      <w:kern w:val="0"/>
                      <w:sz w:val="23"/>
                      <w:szCs w:val="23"/>
                    </w:rPr>
                  </w:pPr>
                  <w:r w:rsidRPr="00564DF4">
                    <w:rPr>
                      <w:rFonts w:ascii="inherit" w:eastAsia="宋体" w:hAnsi="inherit" w:cs="宋体"/>
                      <w:color w:val="333333"/>
                      <w:kern w:val="0"/>
                      <w:sz w:val="23"/>
                      <w:szCs w:val="23"/>
                    </w:rPr>
                    <w:t> </w:t>
                  </w:r>
                </w:p>
              </w:tc>
            </w:tr>
          </w:tbl>
          <w:p w:rsidR="00564DF4" w:rsidRPr="00564DF4" w:rsidRDefault="00564DF4" w:rsidP="00564DF4">
            <w:pPr>
              <w:widowControl/>
              <w:jc w:val="left"/>
              <w:rPr>
                <w:rFonts w:ascii="inherit" w:eastAsia="宋体" w:hAnsi="inherit" w:cs="Arial"/>
                <w:kern w:val="0"/>
                <w:sz w:val="23"/>
                <w:szCs w:val="23"/>
              </w:rPr>
            </w:pPr>
          </w:p>
        </w:tc>
      </w:tr>
      <w:tr w:rsidR="00564DF4" w:rsidRPr="00564DF4" w:rsidTr="00564DF4">
        <w:trPr>
          <w:tblCellSpacing w:w="15" w:type="dxa"/>
        </w:trPr>
        <w:tc>
          <w:tcPr>
            <w:tcW w:w="0" w:type="auto"/>
            <w:shd w:val="clear" w:color="auto" w:fill="FFFFFF"/>
            <w:tcMar>
              <w:top w:w="90" w:type="dxa"/>
              <w:left w:w="0" w:type="dxa"/>
              <w:bottom w:w="30" w:type="dxa"/>
              <w:right w:w="0" w:type="dxa"/>
            </w:tcMar>
            <w:hideMark/>
          </w:tcPr>
          <w:p w:rsidR="00564DF4" w:rsidRPr="00564DF4" w:rsidRDefault="00564DF4" w:rsidP="00564DF4">
            <w:pPr>
              <w:widowControl/>
              <w:ind w:right="60"/>
              <w:jc w:val="left"/>
              <w:rPr>
                <w:rFonts w:ascii="inherit" w:eastAsia="宋体" w:hAnsi="inherit" w:cs="Arial"/>
                <w:color w:val="333333"/>
                <w:kern w:val="0"/>
                <w:sz w:val="23"/>
                <w:szCs w:val="23"/>
              </w:rPr>
            </w:pPr>
            <w:r w:rsidRPr="00564DF4">
              <w:rPr>
                <w:rFonts w:ascii="inherit" w:eastAsia="宋体" w:hAnsi="inherit" w:cs="Arial"/>
                <w:color w:val="333333"/>
                <w:kern w:val="0"/>
                <w:sz w:val="23"/>
                <w:szCs w:val="23"/>
              </w:rPr>
              <w:t xml:space="preserve">This work was supported by the National Natural Science Foundation of China (No. 51776116), the Major Program of the National Natural Science Foundation of China (No. 51590902), and </w:t>
            </w:r>
            <w:proofErr w:type="spellStart"/>
            <w:r w:rsidRPr="00564DF4">
              <w:rPr>
                <w:rFonts w:ascii="inherit" w:eastAsia="宋体" w:hAnsi="inherit" w:cs="Arial"/>
                <w:color w:val="333333"/>
                <w:kern w:val="0"/>
                <w:sz w:val="23"/>
                <w:szCs w:val="23"/>
              </w:rPr>
              <w:t>Gaoyuan</w:t>
            </w:r>
            <w:proofErr w:type="spellEnd"/>
            <w:r w:rsidRPr="00564DF4">
              <w:rPr>
                <w:rFonts w:ascii="inherit" w:eastAsia="宋体" w:hAnsi="inherit" w:cs="Arial"/>
                <w:color w:val="333333"/>
                <w:kern w:val="0"/>
                <w:sz w:val="23"/>
                <w:szCs w:val="23"/>
              </w:rPr>
              <w:t xml:space="preserve"> Discipline of Shanghai - Environmental Science and Engineering (Resource Recycling Science and Engineering).</w:t>
            </w:r>
          </w:p>
        </w:tc>
      </w:tr>
      <w:tr w:rsidR="00564DF4" w:rsidRPr="00564DF4" w:rsidTr="00564DF4">
        <w:trPr>
          <w:tblCellSpacing w:w="15" w:type="dxa"/>
        </w:trPr>
        <w:tc>
          <w:tcPr>
            <w:tcW w:w="0" w:type="auto"/>
            <w:shd w:val="clear" w:color="auto" w:fill="FFFFFF"/>
            <w:hideMark/>
          </w:tcPr>
          <w:p w:rsidR="00564DF4" w:rsidRPr="00564DF4" w:rsidRDefault="00564DF4" w:rsidP="00564DF4">
            <w:pPr>
              <w:widowControl/>
              <w:jc w:val="left"/>
              <w:rPr>
                <w:rFonts w:ascii="inherit" w:eastAsia="宋体" w:hAnsi="inherit" w:cs="Arial"/>
                <w:kern w:val="0"/>
                <w:sz w:val="23"/>
                <w:szCs w:val="23"/>
              </w:rPr>
            </w:pPr>
            <w:r w:rsidRPr="00564DF4">
              <w:rPr>
                <w:rFonts w:ascii="inherit" w:eastAsia="宋体" w:hAnsi="inherit" w:cs="Arial"/>
                <w:b/>
                <w:bCs/>
                <w:kern w:val="0"/>
                <w:sz w:val="23"/>
                <w:szCs w:val="23"/>
              </w:rPr>
              <w:t>输出日期</w:t>
            </w:r>
            <w:r w:rsidRPr="00564DF4">
              <w:rPr>
                <w:rFonts w:ascii="inherit" w:eastAsia="宋体" w:hAnsi="inherit" w:cs="Arial"/>
                <w:b/>
                <w:bCs/>
                <w:kern w:val="0"/>
                <w:sz w:val="23"/>
                <w:szCs w:val="23"/>
              </w:rPr>
              <w:t>:</w:t>
            </w:r>
            <w:r w:rsidRPr="00564DF4">
              <w:rPr>
                <w:rFonts w:ascii="inherit" w:eastAsia="宋体" w:hAnsi="inherit" w:cs="Arial"/>
                <w:kern w:val="0"/>
                <w:sz w:val="23"/>
                <w:szCs w:val="23"/>
              </w:rPr>
              <w:t> 2021-01-07</w:t>
            </w:r>
          </w:p>
        </w:tc>
      </w:tr>
    </w:tbl>
    <w:p w:rsidR="00DB7FF6" w:rsidRDefault="00DB7FF6">
      <w:bookmarkStart w:id="0" w:name="_GoBack"/>
      <w:bookmarkEnd w:id="0"/>
    </w:p>
    <w:sectPr w:rsidR="00DB7F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F4"/>
    <w:rsid w:val="00564DF4"/>
    <w:rsid w:val="00710ED7"/>
    <w:rsid w:val="00DB7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951F3A-C777-4C6E-8838-57F2CDAE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rlabel">
    <w:name w:val="fr_label"/>
    <w:basedOn w:val="a0"/>
    <w:rsid w:val="00564DF4"/>
  </w:style>
  <w:style w:type="paragraph" w:styleId="a3">
    <w:name w:val="Normal (Web)"/>
    <w:basedOn w:val="a"/>
    <w:uiPriority w:val="99"/>
    <w:semiHidden/>
    <w:unhideWhenUsed/>
    <w:rsid w:val="00564DF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696439">
      <w:bodyDiv w:val="1"/>
      <w:marLeft w:val="0"/>
      <w:marRight w:val="0"/>
      <w:marTop w:val="0"/>
      <w:marBottom w:val="0"/>
      <w:divBdr>
        <w:top w:val="none" w:sz="0" w:space="0" w:color="auto"/>
        <w:left w:val="none" w:sz="0" w:space="0" w:color="auto"/>
        <w:bottom w:val="none" w:sz="0" w:space="0" w:color="auto"/>
        <w:right w:val="none" w:sz="0" w:space="0" w:color="auto"/>
      </w:divBdr>
      <w:divsChild>
        <w:div w:id="1931351801">
          <w:marLeft w:val="0"/>
          <w:marRight w:val="0"/>
          <w:marTop w:val="0"/>
          <w:marBottom w:val="0"/>
          <w:divBdr>
            <w:top w:val="none" w:sz="0" w:space="0" w:color="auto"/>
            <w:left w:val="none" w:sz="0" w:space="0" w:color="auto"/>
            <w:bottom w:val="none" w:sz="0" w:space="0" w:color="auto"/>
            <w:right w:val="none" w:sz="0" w:space="0" w:color="auto"/>
          </w:divBdr>
        </w:div>
        <w:div w:id="1319965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535</Words>
  <Characters>3050</Characters>
  <Application>Microsoft Office Word</Application>
  <DocSecurity>0</DocSecurity>
  <Lines>25</Lines>
  <Paragraphs>7</Paragraphs>
  <ScaleCrop>false</ScaleCrop>
  <Company>上海海事大学</Company>
  <LinksUpToDate>false</LinksUpToDate>
  <CharactersWithSpaces>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测评人员</dc:creator>
  <cp:keywords/>
  <dc:description/>
  <cp:lastModifiedBy>测评人员</cp:lastModifiedBy>
  <cp:revision>1</cp:revision>
  <dcterms:created xsi:type="dcterms:W3CDTF">2021-01-07T02:04:00Z</dcterms:created>
  <dcterms:modified xsi:type="dcterms:W3CDTF">2021-01-07T02:24:00Z</dcterms:modified>
</cp:coreProperties>
</file>